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EC" w:rsidRDefault="00206AEC" w:rsidP="00206AEC">
      <w:pPr>
        <w:shd w:val="clear" w:color="auto" w:fill="FFFFFF"/>
        <w:rPr>
          <w:rFonts w:ascii="Verdana" w:hAnsi="Verdana"/>
          <w:b/>
          <w:bCs/>
          <w:color w:val="CC0000"/>
          <w:sz w:val="29"/>
          <w:szCs w:val="29"/>
          <w:lang w:eastAsia="it-IT"/>
        </w:rPr>
      </w:pPr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>ISTITUTO COMPRENSIVO MIRA”LUIGI NONO” MIRA</w:t>
      </w:r>
    </w:p>
    <w:p w:rsidR="00206AEC" w:rsidRDefault="00206AEC" w:rsidP="00206AEC">
      <w:pPr>
        <w:shd w:val="clear" w:color="auto" w:fill="FFFFFF"/>
        <w:rPr>
          <w:rFonts w:ascii="Verdana" w:hAnsi="Verdana"/>
          <w:b/>
          <w:bCs/>
          <w:color w:val="CC0000"/>
          <w:sz w:val="29"/>
          <w:szCs w:val="29"/>
          <w:lang w:eastAsia="it-IT"/>
        </w:rPr>
      </w:pPr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>30034 – MIRA (VE)</w:t>
      </w:r>
    </w:p>
    <w:p w:rsidR="00206AEC" w:rsidRDefault="00206AEC" w:rsidP="00206AEC">
      <w:pPr>
        <w:shd w:val="clear" w:color="auto" w:fill="FFFFFF"/>
        <w:rPr>
          <w:rFonts w:ascii="Verdana" w:hAnsi="Verdana"/>
          <w:b/>
          <w:bCs/>
          <w:color w:val="CC0000"/>
          <w:sz w:val="29"/>
          <w:szCs w:val="29"/>
          <w:lang w:eastAsia="it-IT"/>
        </w:rPr>
      </w:pPr>
    </w:p>
    <w:p w:rsidR="00206AEC" w:rsidRDefault="00206AEC" w:rsidP="00206AEC">
      <w:pPr>
        <w:shd w:val="clear" w:color="auto" w:fill="FFFFFF"/>
        <w:rPr>
          <w:rFonts w:ascii="Verdana" w:hAnsi="Verdana"/>
          <w:b/>
          <w:bCs/>
          <w:color w:val="CC0000"/>
          <w:sz w:val="24"/>
          <w:szCs w:val="24"/>
          <w:lang w:eastAsia="it-IT"/>
        </w:rPr>
      </w:pPr>
      <w:r>
        <w:rPr>
          <w:rFonts w:ascii="Verdana" w:hAnsi="Verdana"/>
          <w:b/>
          <w:bCs/>
          <w:color w:val="CC0000"/>
          <w:sz w:val="24"/>
          <w:szCs w:val="24"/>
          <w:lang w:eastAsia="it-IT"/>
        </w:rPr>
        <w:t>AGLI ISTITUTI IN INDIRIZZO</w:t>
      </w:r>
    </w:p>
    <w:p w:rsidR="00206AEC" w:rsidRDefault="00206AEC" w:rsidP="00206AEC">
      <w:pPr>
        <w:shd w:val="clear" w:color="auto" w:fill="FFFFFF"/>
        <w:rPr>
          <w:rFonts w:ascii="Verdana" w:hAnsi="Verdana"/>
          <w:b/>
          <w:bCs/>
          <w:color w:val="CC0000"/>
          <w:sz w:val="24"/>
          <w:szCs w:val="24"/>
          <w:lang w:eastAsia="it-IT"/>
        </w:rPr>
      </w:pPr>
    </w:p>
    <w:p w:rsidR="00206AEC" w:rsidRDefault="00206AEC" w:rsidP="00206AEC">
      <w:pPr>
        <w:shd w:val="clear" w:color="auto" w:fill="FFFFFF"/>
        <w:rPr>
          <w:rFonts w:ascii="Verdana" w:hAnsi="Verdana"/>
          <w:b/>
          <w:bCs/>
          <w:color w:val="CC0000"/>
          <w:sz w:val="24"/>
          <w:szCs w:val="24"/>
          <w:lang w:eastAsia="it-IT"/>
        </w:rPr>
      </w:pPr>
      <w:r>
        <w:rPr>
          <w:rFonts w:ascii="Verdana" w:hAnsi="Verdana"/>
          <w:b/>
          <w:bCs/>
          <w:color w:val="CC0000"/>
          <w:sz w:val="24"/>
          <w:szCs w:val="24"/>
          <w:lang w:eastAsia="it-IT"/>
        </w:rPr>
        <w:t>E’ disponibile  sul Sito di questo Istituto Comprensivo il seguente bando di gara :</w:t>
      </w:r>
    </w:p>
    <w:p w:rsidR="00206AEC" w:rsidRDefault="00206AEC" w:rsidP="00206AEC">
      <w:pPr>
        <w:shd w:val="clear" w:color="auto" w:fill="FFFFFF"/>
        <w:rPr>
          <w:rFonts w:ascii="Verdana" w:hAnsi="Verdana"/>
          <w:b/>
          <w:bCs/>
          <w:color w:val="CC0000"/>
          <w:sz w:val="29"/>
          <w:szCs w:val="29"/>
          <w:lang w:eastAsia="it-IT"/>
        </w:rPr>
      </w:pPr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>Avviso reperimento esperti esterni per Progetto Manipolazione argilla</w:t>
      </w:r>
    </w:p>
    <w:p w:rsidR="00206AEC" w:rsidRDefault="00206AEC" w:rsidP="00206AE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</w:p>
    <w:p w:rsidR="00206AEC" w:rsidRDefault="00206AEC" w:rsidP="00206AEC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Estremi Atto</w:t>
      </w:r>
    </w:p>
    <w:p w:rsidR="00206AEC" w:rsidRDefault="00206AEC" w:rsidP="00206AEC">
      <w:pPr>
        <w:shd w:val="clear" w:color="auto" w:fill="FFFFFF"/>
        <w:spacing w:after="180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Numero di inserimento: 2016000074</w:t>
      </w:r>
      <w:r>
        <w:rPr>
          <w:rFonts w:ascii="Verdana" w:hAnsi="Verdana"/>
          <w:color w:val="003366"/>
          <w:sz w:val="18"/>
          <w:szCs w:val="18"/>
          <w:lang w:eastAsia="it-IT"/>
        </w:rPr>
        <w:br/>
        <w:t>Categoria: Bandi e gare</w:t>
      </w:r>
    </w:p>
    <w:p w:rsidR="00206AEC" w:rsidRDefault="00206AEC" w:rsidP="00206AE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Numero di protocollo: </w:t>
      </w:r>
    </w:p>
    <w:p w:rsidR="00206AEC" w:rsidRDefault="00206AEC" w:rsidP="00206AE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2297</w:t>
      </w:r>
    </w:p>
    <w:p w:rsidR="00206AEC" w:rsidRDefault="00206AEC" w:rsidP="00206AE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Data di emissione: </w:t>
      </w:r>
    </w:p>
    <w:p w:rsidR="00206AEC" w:rsidRDefault="00206AEC" w:rsidP="00206AE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04/04/2016</w:t>
      </w:r>
    </w:p>
    <w:p w:rsidR="00206AEC" w:rsidRDefault="00206AEC" w:rsidP="00206AEC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Inizio pubblicazione</w:t>
      </w:r>
    </w:p>
    <w:p w:rsidR="00206AEC" w:rsidRDefault="00206AEC" w:rsidP="00206AE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Lunedì, 4 Aprile, 2016 - 10:20</w:t>
      </w:r>
    </w:p>
    <w:p w:rsidR="00206AEC" w:rsidRDefault="00206AEC" w:rsidP="00206AEC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Fine pubblicazione</w:t>
      </w:r>
    </w:p>
    <w:p w:rsidR="00206AEC" w:rsidRDefault="00206AEC" w:rsidP="00206AE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Mercoledì, 31 Agosto, 2016</w:t>
      </w:r>
    </w:p>
    <w:p w:rsidR="00206AEC" w:rsidRDefault="00206AEC" w:rsidP="00206AEC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Rimozione dalla visione pubblica</w:t>
      </w:r>
    </w:p>
    <w:p w:rsidR="00206AEC" w:rsidRDefault="00206AEC" w:rsidP="00206AE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Mercoledì, 31 Agosto, 2016</w:t>
      </w:r>
    </w:p>
    <w:p w:rsidR="00206AEC" w:rsidRDefault="00206AEC" w:rsidP="00206AEC"/>
    <w:p w:rsidR="00206AEC" w:rsidRDefault="00206AEC" w:rsidP="00206AEC">
      <w:r>
        <w:t>LA DIRIGENTE SCOLASTICA</w:t>
      </w:r>
    </w:p>
    <w:p w:rsidR="00206AEC" w:rsidRDefault="00206AEC" w:rsidP="00206AEC">
      <w:r>
        <w:t>Dott.ssa Annalisa Pilotto</w:t>
      </w:r>
    </w:p>
    <w:p w:rsidR="00C9656D" w:rsidRDefault="00C9656D">
      <w:bookmarkStart w:id="0" w:name="_GoBack"/>
      <w:bookmarkEnd w:id="0"/>
    </w:p>
    <w:sectPr w:rsidR="00C9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EC"/>
    <w:rsid w:val="00206AEC"/>
    <w:rsid w:val="008A686D"/>
    <w:rsid w:val="00C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AEC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AEC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2016-04-05T06:32:00Z</dcterms:created>
  <dcterms:modified xsi:type="dcterms:W3CDTF">2016-04-05T06:33:00Z</dcterms:modified>
</cp:coreProperties>
</file>