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D8" w:rsidRDefault="00BF0DD8" w:rsidP="00BF0DD8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Agli Istituti della provincia</w:t>
      </w:r>
    </w:p>
    <w:p w:rsidR="00BF0DD8" w:rsidRDefault="00BF0DD8" w:rsidP="00BF0DD8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Viene pubblicato in data odierna, in albo pretorio- Bandi e gare il seguente bando:</w:t>
      </w:r>
    </w:p>
    <w:p w:rsidR="00BF0DD8" w:rsidRDefault="00BF0DD8" w:rsidP="00BF0DD8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 xml:space="preserve">Bando di selezione per conferimento incarico esperto </w:t>
      </w:r>
      <w:bookmarkStart w:id="0" w:name="_GoBack"/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 xml:space="preserve">progetto "Facciamo Sport" </w:t>
      </w:r>
      <w:proofErr w:type="spellStart"/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a.s.</w:t>
      </w:r>
      <w:proofErr w:type="spellEnd"/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 xml:space="preserve"> 2016/17</w:t>
      </w:r>
    </w:p>
    <w:bookmarkEnd w:id="0"/>
    <w:p w:rsidR="00BF0DD8" w:rsidRDefault="00BF0DD8" w:rsidP="00BF0DD8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fldChar w:fldCharType="begin"/>
      </w:r>
      <w:r>
        <w:rPr>
          <w:rFonts w:ascii="Verdana" w:hAnsi="Verdana"/>
          <w:color w:val="003366"/>
          <w:sz w:val="18"/>
          <w:szCs w:val="18"/>
          <w:lang w:eastAsia="it-IT"/>
        </w:rPr>
        <w:instrText xml:space="preserve"> HYPERLINK "http://www.icluiginono.gov.it/print/1650" \o "Display a printer-friendly version of this page." </w:instrText>
      </w:r>
      <w:r>
        <w:rPr>
          <w:rFonts w:ascii="Verdana" w:hAnsi="Verdana"/>
          <w:color w:val="003366"/>
          <w:sz w:val="18"/>
          <w:szCs w:val="18"/>
          <w:lang w:eastAsia="it-IT"/>
        </w:rPr>
        <w:fldChar w:fldCharType="separate"/>
      </w:r>
      <w:r>
        <w:rPr>
          <w:rFonts w:ascii="Verdana" w:hAnsi="Verdana"/>
          <w:noProof/>
          <w:color w:val="003366"/>
          <w:sz w:val="18"/>
          <w:szCs w:val="18"/>
          <w:lang w:eastAsia="it-IT"/>
        </w:rPr>
        <w:drawing>
          <wp:inline distT="0" distB="0" distL="0" distR="0">
            <wp:extent cx="152400" cy="152400"/>
            <wp:effectExtent l="0" t="0" r="0" b="0"/>
            <wp:docPr id="2" name="Immagine 2" descr="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amp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llegamentoipertestuale"/>
          <w:rFonts w:ascii="Verdana" w:hAnsi="Verdana"/>
          <w:color w:val="003366"/>
          <w:sz w:val="18"/>
          <w:szCs w:val="18"/>
          <w:u w:val="none"/>
          <w:lang w:eastAsia="it-IT"/>
        </w:rPr>
        <w:t>Stampa</w:t>
      </w:r>
      <w:r>
        <w:rPr>
          <w:rFonts w:ascii="Verdana" w:hAnsi="Verdana"/>
          <w:color w:val="003366"/>
          <w:sz w:val="18"/>
          <w:szCs w:val="18"/>
          <w:lang w:eastAsia="it-IT"/>
        </w:rPr>
        <w:fldChar w:fldCharType="end"/>
      </w:r>
      <w:hyperlink r:id="rId8" w:tooltip="Display a PDF version of this page." w:history="1">
        <w:r>
          <w:rPr>
            <w:rFonts w:ascii="Verdana" w:hAnsi="Verdana"/>
            <w:noProof/>
            <w:color w:val="003366"/>
            <w:sz w:val="18"/>
            <w:szCs w:val="18"/>
            <w:lang w:eastAsia="it-IT"/>
          </w:rPr>
          <w:drawing>
            <wp:inline distT="0" distB="0" distL="0" distR="0" wp14:anchorId="358E0DF3" wp14:editId="25B9E3F1">
              <wp:extent cx="152400" cy="152400"/>
              <wp:effectExtent l="0" t="0" r="0" b="0"/>
              <wp:docPr id="1" name="Immagine 1" descr="Salva 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 descr="Salva .pdf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Verdana" w:hAnsi="Verdana"/>
            <w:color w:val="003366"/>
            <w:sz w:val="18"/>
            <w:szCs w:val="18"/>
            <w:u w:val="none"/>
            <w:lang w:eastAsia="it-IT"/>
          </w:rPr>
          <w:t>Salva .pdf</w:t>
        </w:r>
      </w:hyperlink>
    </w:p>
    <w:p w:rsidR="00BF0DD8" w:rsidRDefault="00BF0DD8" w:rsidP="00BF0DD8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Estremi Atto</w:t>
      </w:r>
    </w:p>
    <w:p w:rsidR="00BF0DD8" w:rsidRDefault="00BF0DD8" w:rsidP="00BF0DD8">
      <w:pPr>
        <w:shd w:val="clear" w:color="auto" w:fill="FFFFFF"/>
        <w:spacing w:after="180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inserimento: 2016000155</w:t>
      </w:r>
      <w:r>
        <w:rPr>
          <w:rFonts w:ascii="Verdana" w:hAnsi="Verdana"/>
          <w:color w:val="003366"/>
          <w:sz w:val="18"/>
          <w:szCs w:val="18"/>
          <w:lang w:eastAsia="it-IT"/>
        </w:rPr>
        <w:br/>
        <w:t>Categoria: Bandi e gare</w:t>
      </w:r>
    </w:p>
    <w:p w:rsidR="00BF0DD8" w:rsidRDefault="00BF0DD8" w:rsidP="00BF0DD8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protocollo: </w:t>
      </w:r>
    </w:p>
    <w:p w:rsidR="00BF0DD8" w:rsidRDefault="00BF0DD8" w:rsidP="00BF0DD8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6822</w:t>
      </w:r>
    </w:p>
    <w:p w:rsidR="00BF0DD8" w:rsidRDefault="00BF0DD8" w:rsidP="00BF0DD8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Data di emissione: </w:t>
      </w:r>
    </w:p>
    <w:p w:rsidR="00BF0DD8" w:rsidRDefault="00BF0DD8" w:rsidP="00BF0DD8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28/10/2016</w:t>
      </w:r>
    </w:p>
    <w:p w:rsidR="00BF0DD8" w:rsidRDefault="00BF0DD8" w:rsidP="00BF0DD8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Inizio pubblicazione</w:t>
      </w:r>
    </w:p>
    <w:p w:rsidR="00BF0DD8" w:rsidRDefault="00BF0DD8" w:rsidP="00BF0DD8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Venerdì, 28 Ottobre, 2016 - 13:30</w:t>
      </w:r>
    </w:p>
    <w:p w:rsidR="00BF0DD8" w:rsidRDefault="00BF0DD8" w:rsidP="00BF0DD8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Fine pubblicazione</w:t>
      </w:r>
    </w:p>
    <w:p w:rsidR="00BF0DD8" w:rsidRDefault="00BF0DD8" w:rsidP="00BF0DD8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Giovedì, 31 Agosto, 2017</w:t>
      </w:r>
    </w:p>
    <w:p w:rsidR="00BF0DD8" w:rsidRDefault="00BF0DD8" w:rsidP="00BF0DD8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Rimozione dalla visione pubblica</w:t>
      </w:r>
    </w:p>
    <w:p w:rsidR="00BF0DD8" w:rsidRDefault="00BF0DD8" w:rsidP="00BF0DD8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Giovedì, 31 Agosto, 2017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  <w:gridCol w:w="740"/>
      </w:tblGrid>
      <w:tr w:rsidR="00BF0DD8" w:rsidTr="00BF0DD8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BF0DD8" w:rsidRDefault="00BF0DD8" w:rsidP="00136AE5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</w:pPr>
            <w:hyperlink r:id="rId11" w:tooltip="2016000155-SCANSIONE095.pdf" w:history="1">
              <w:r>
                <w:rPr>
                  <w:rStyle w:val="Collegamentoipertestuale"/>
                  <w:rFonts w:ascii="Verdana" w:hAnsi="Verdana"/>
                  <w:color w:val="003366"/>
                  <w:sz w:val="24"/>
                  <w:szCs w:val="24"/>
                  <w:lang w:eastAsia="it-IT"/>
                </w:rPr>
                <w:t>Bando</w:t>
              </w:r>
            </w:hyperlink>
          </w:p>
          <w:p w:rsidR="00BF0DD8" w:rsidRDefault="00BF0DD8">
            <w:pP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</w:pPr>
          </w:p>
          <w:p w:rsidR="00BF0DD8" w:rsidRDefault="00BF0DD8">
            <w:pP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  <w:t>LA DIRIGENTE SCOLASTICA</w:t>
            </w:r>
          </w:p>
          <w:p w:rsidR="00BF0DD8" w:rsidRDefault="00BF0DD8">
            <w:pP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  <w:t>Dott.ssa Annalisa Pilotto</w:t>
            </w:r>
          </w:p>
          <w:p w:rsidR="00BF0DD8" w:rsidRDefault="00BF0DD8">
            <w:pP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  <w:t>ISTITUTO COMPRENSIVO</w:t>
            </w:r>
          </w:p>
          <w:p w:rsidR="00BF0DD8" w:rsidRDefault="00BF0DD8">
            <w:pP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  <w:lang w:eastAsia="it-IT"/>
              </w:rPr>
              <w:t xml:space="preserve">“LUIGI NONO” MIRA </w:t>
            </w:r>
          </w:p>
        </w:tc>
        <w:tc>
          <w:tcPr>
            <w:tcW w:w="0" w:type="auto"/>
            <w:shd w:val="clear" w:color="auto" w:fill="F5F5F5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0DD8" w:rsidRDefault="00BF0DD8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C9656D" w:rsidRDefault="00C9656D"/>
    <w:sectPr w:rsidR="00C9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clip_image001"/>
      </v:shape>
    </w:pict>
  </w:numPicBullet>
  <w:abstractNum w:abstractNumId="0">
    <w:nsid w:val="6CA136C6"/>
    <w:multiLevelType w:val="hybridMultilevel"/>
    <w:tmpl w:val="0BF07674"/>
    <w:lvl w:ilvl="0" w:tplc="A92EC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619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F4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26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80B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2D5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2DC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282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858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D8"/>
    <w:rsid w:val="008A686D"/>
    <w:rsid w:val="00BF0DD8"/>
    <w:rsid w:val="00C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DD8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F0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0DD8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D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DD8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F0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0DD8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D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uiginono.gov.it/printpdf/16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2.gif@01D23126.B4B2A3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icluiginono.gov.it/system/files/albo/2016/2016000155-SCANSIONE095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3.gif@01D23126.B4B2A3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2016-10-31T11:54:00Z</dcterms:created>
  <dcterms:modified xsi:type="dcterms:W3CDTF">2016-10-31T11:56:00Z</dcterms:modified>
</cp:coreProperties>
</file>